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234B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234B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234B47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E01C27">
        <w:rPr>
          <w:rFonts w:ascii="Times New Roman" w:eastAsia="Times New Roman" w:hAnsi="Times New Roman" w:cs="Times New Roman"/>
          <w:b/>
          <w:bCs/>
          <w:lang w:eastAsia="ru-RU"/>
        </w:rPr>
        <w:t>ИТ</w:t>
      </w:r>
      <w:r w:rsidR="00234B47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01C27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E01C27" w:rsidRPr="00E01C27">
        <w:rPr>
          <w:rStyle w:val="layout"/>
          <w:rFonts w:ascii="Times New Roman" w:hAnsi="Times New Roman" w:cs="Times New Roman"/>
        </w:rPr>
        <w:t>1217700001760</w:t>
      </w:r>
      <w:r w:rsidR="00E01C27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234B47">
        <w:rPr>
          <w:rFonts w:ascii="Times New Roman" w:eastAsia="Times New Roman" w:hAnsi="Times New Roman" w:cs="Times New Roman"/>
          <w:lang w:eastAsia="ru-RU"/>
        </w:rPr>
        <w:t>«</w:t>
      </w:r>
      <w:r w:rsidR="00E01C27">
        <w:rPr>
          <w:rFonts w:ascii="Times New Roman" w:eastAsia="Times New Roman" w:hAnsi="Times New Roman" w:cs="Times New Roman"/>
          <w:lang w:eastAsia="ru-RU"/>
        </w:rPr>
        <w:t>Регистратор</w:t>
      </w:r>
      <w:r w:rsidR="00234B47">
        <w:rPr>
          <w:rFonts w:ascii="Times New Roman" w:eastAsia="Times New Roman" w:hAnsi="Times New Roman" w:cs="Times New Roman"/>
          <w:lang w:eastAsia="ru-RU"/>
        </w:rPr>
        <w:t>»</w:t>
      </w:r>
      <w:r w:rsidR="00E01C27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E01C27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E01C27">
        <w:rPr>
          <w:rFonts w:ascii="Times New Roman" w:hAnsi="Times New Roman" w:cs="Times New Roman"/>
        </w:rPr>
        <w:br/>
      </w:r>
      <w:r w:rsidR="00234B47">
        <w:rPr>
          <w:rFonts w:ascii="Times New Roman" w:hAnsi="Times New Roman" w:cs="Times New Roman"/>
        </w:rPr>
        <w:t>«</w:t>
      </w:r>
      <w:r w:rsidR="00E01C27">
        <w:rPr>
          <w:rFonts w:ascii="Times New Roman" w:hAnsi="Times New Roman" w:cs="Times New Roman"/>
        </w:rPr>
        <w:t>и7</w:t>
      </w:r>
      <w:r w:rsidR="00234B47">
        <w:rPr>
          <w:rFonts w:ascii="Times New Roman" w:hAnsi="Times New Roman" w:cs="Times New Roman"/>
        </w:rPr>
        <w:t>»</w:t>
      </w:r>
      <w:r w:rsidR="00E01C27">
        <w:rPr>
          <w:rFonts w:ascii="Times New Roman" w:hAnsi="Times New Roman" w:cs="Times New Roman"/>
        </w:rPr>
        <w:t xml:space="preserve"> </w:t>
      </w:r>
      <w:r w:rsidR="00234B47">
        <w:rPr>
          <w:rFonts w:ascii="Times New Roman" w:hAnsi="Times New Roman" w:cs="Times New Roman"/>
        </w:rPr>
        <w:t>Трутневой Натальи Васильевны</w:t>
      </w:r>
      <w:r w:rsidR="00E01C27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234B47">
        <w:rPr>
          <w:rFonts w:ascii="Times New Roman" w:hAnsi="Times New Roman" w:cs="Times New Roman"/>
        </w:rPr>
        <w:t>«</w:t>
      </w:r>
      <w:r w:rsidR="00E01C27">
        <w:rPr>
          <w:rFonts w:ascii="Times New Roman" w:hAnsi="Times New Roman" w:cs="Times New Roman"/>
        </w:rPr>
        <w:t>ИТ</w:t>
      </w:r>
      <w:r w:rsidR="00234B47">
        <w:rPr>
          <w:rFonts w:ascii="Times New Roman" w:hAnsi="Times New Roman" w:cs="Times New Roman"/>
        </w:rPr>
        <w:t>»</w:t>
      </w:r>
      <w:r w:rsidR="00E01C27">
        <w:rPr>
          <w:rFonts w:ascii="Times New Roman" w:hAnsi="Times New Roman" w:cs="Times New Roman"/>
        </w:rPr>
        <w:t xml:space="preserve"> и</w:t>
      </w:r>
      <w:r w:rsidR="00E01C27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E01C27">
        <w:rPr>
          <w:rFonts w:ascii="Times New Roman" w:hAnsi="Times New Roman" w:cs="Times New Roman"/>
        </w:rPr>
        <w:br/>
        <w:t>управляющей орг</w:t>
      </w:r>
      <w:r w:rsidR="00617214">
        <w:rPr>
          <w:rFonts w:ascii="Times New Roman" w:hAnsi="Times New Roman" w:cs="Times New Roman"/>
        </w:rPr>
        <w:t>анизации № 1 от 12</w:t>
      </w:r>
      <w:r w:rsidR="00E01C27">
        <w:rPr>
          <w:rFonts w:ascii="Times New Roman" w:hAnsi="Times New Roman" w:cs="Times New Roman"/>
        </w:rPr>
        <w:t>.01.2021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234B47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234B47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234B47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234B47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234B47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234B47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071C5A" w:rsidRDefault="00030312" w:rsidP="00071C5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203BDF">
        <w:rPr>
          <w:rStyle w:val="af2"/>
          <w:rFonts w:ascii="Times New Roman" w:eastAsia="Times New Roman" w:hAnsi="Times New Roman" w:cs="Times New Roman"/>
          <w:lang w:eastAsia="ru-RU"/>
        </w:rPr>
        <w:t>4it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D707C5" w:rsidRPr="00D707C5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BE547F" w:rsidRPr="00BE54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703895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703895">
        <w:rPr>
          <w:rFonts w:ascii="Times New Roman" w:eastAsia="Times New Roman" w:hAnsi="Times New Roman" w:cs="Times New Roman"/>
          <w:lang w:eastAsia="ru-RU"/>
        </w:rPr>
      </w:r>
      <w:r w:rsidR="00703895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071C5A">
        <w:rPr>
          <w:rFonts w:ascii="Times New Roman" w:eastAsia="Times New Roman" w:hAnsi="Times New Roman" w:cs="Times New Roman"/>
          <w:lang w:eastAsia="ru-RU"/>
        </w:rPr>
        <w:t>4</w:t>
      </w:r>
      <w:r w:rsidR="00703895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 w:rsidRPr="00071C5A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 w:rsidRPr="00071C5A"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 w:rsidRPr="00071C5A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 w:rsidRPr="00071C5A"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234B47" w:rsidRDefault="00234B47" w:rsidP="00234B4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234B47" w:rsidRDefault="00234B47" w:rsidP="00234B4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234B47" w:rsidRDefault="00234B47" w:rsidP="00234B4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234B47" w:rsidRDefault="00234B47" w:rsidP="00234B4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234B47" w:rsidRDefault="00234B47" w:rsidP="00234B4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234B47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234B4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234B47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234B47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7361E9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избежани</w:t>
      </w:r>
      <w:r w:rsidR="007361E9">
        <w:rPr>
          <w:rFonts w:ascii="Times New Roman" w:eastAsia="Times New Roman" w:hAnsi="Times New Roman" w:cs="Times New Roman"/>
          <w:lang w:eastAsia="ru-RU"/>
        </w:rPr>
        <w:t>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</w:t>
      </w:r>
      <w:r w:rsidR="007361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203BDF">
        <w:rPr>
          <w:rStyle w:val="af2"/>
          <w:rFonts w:ascii="Times New Roman" w:hAnsi="Times New Roman" w:cs="Times New Roman"/>
        </w:rPr>
        <w:t>4it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</w:p>
    <w:p w:rsidR="00EF66F8" w:rsidRPr="006828A3" w:rsidRDefault="00EF66F8" w:rsidP="00EF66F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4230FC" w:rsidRPr="00203BDF">
        <w:rPr>
          <w:rStyle w:val="af2"/>
          <w:rFonts w:ascii="Times New Roman" w:hAnsi="Times New Roman" w:cs="Times New Roman"/>
        </w:rPr>
        <w:t>https://</w:t>
      </w:r>
      <w:r w:rsidR="00203BDF" w:rsidRPr="00203BDF">
        <w:rPr>
          <w:rStyle w:val="af2"/>
          <w:rFonts w:ascii="Times New Roman" w:hAnsi="Times New Roman" w:cs="Times New Roman"/>
        </w:rPr>
        <w:t>4it</w:t>
      </w:r>
      <w:r w:rsidR="004230FC" w:rsidRPr="00203BDF">
        <w:rPr>
          <w:rStyle w:val="af2"/>
          <w:rFonts w:ascii="Times New Roman" w:hAnsi="Times New Roman" w:cs="Times New Roman"/>
        </w:rPr>
        <w:t>.ru</w:t>
      </w:r>
      <w:r w:rsidR="00D707C5" w:rsidRPr="00203BDF">
        <w:rPr>
          <w:rStyle w:val="af2"/>
          <w:rFonts w:ascii="Times New Roman" w:hAnsi="Times New Roman" w:cs="Times New Roman"/>
        </w:rPr>
        <w:t>/</w:t>
      </w:r>
      <w:r w:rsidRPr="00203BDF">
        <w:rPr>
          <w:rStyle w:val="af2"/>
          <w:rFonts w:ascii="Times New Roman" w:eastAsia="Times New Roman" w:hAnsi="Times New Roman" w:cs="Times New Roman"/>
          <w:lang w:eastAsia="ru-RU"/>
        </w:rPr>
        <w:t>).</w:t>
      </w:r>
      <w:r w:rsidR="00834047" w:rsidRPr="0083404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</w:t>
      </w:r>
      <w:r w:rsidR="006076DE">
        <w:rPr>
          <w:rFonts w:ascii="Times New Roman" w:eastAsia="Times New Roman" w:hAnsi="Times New Roman" w:cs="Times New Roman"/>
          <w:u w:val="single"/>
          <w:lang w:eastAsia="ru-RU"/>
        </w:rPr>
        <w:t>е</w:t>
      </w:r>
      <w:r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7159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>понимает и соглашается, что если он делает свои персональные данные общедоступными самостоятельно (например, путем размещения в Интернете, в т.</w:t>
      </w:r>
      <w:r w:rsidR="007159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</w:t>
      </w:r>
      <w:r w:rsidR="007159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7159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обрабатывает полученные </w:t>
      </w:r>
      <w:r w:rsidR="0071599D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>или иным образом затрагивающие его права и/или законные интересы, в том числе вправе производить розыгрыши, акции и т.</w:t>
      </w:r>
      <w:r w:rsidR="003B5D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lang w:eastAsia="ru-RU"/>
        </w:rPr>
        <w:t>(предоставлять скидки, бонусы, дополнительные услуги на безвозмездной основе и т.</w:t>
      </w:r>
      <w:r w:rsidR="003B5D5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203BDF">
        <w:rPr>
          <w:rStyle w:val="af2"/>
          <w:rFonts w:ascii="Times New Roman" w:hAnsi="Times New Roman" w:cs="Times New Roman"/>
        </w:rPr>
        <w:t>4it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BC04F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 w:rsidR="00753ED8"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203BDF">
        <w:rPr>
          <w:rStyle w:val="af2"/>
          <w:rFonts w:ascii="Times New Roman" w:hAnsi="Times New Roman" w:cs="Times New Roman"/>
        </w:rPr>
        <w:t>4it</w:t>
      </w:r>
      <w:r w:rsidR="004230FC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3B5D5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203BDF">
        <w:rPr>
          <w:rStyle w:val="af2"/>
          <w:rFonts w:ascii="Times New Roman" w:hAnsi="Times New Roman" w:cs="Times New Roman"/>
        </w:rPr>
        <w:t>4it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4D57E6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</w:t>
      </w:r>
      <w:r w:rsidR="00BA66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21EE6" w:rsidRDefault="001E399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234B47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234B4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234B47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234B4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234B47" w:rsidRDefault="00234B4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C813CE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C813C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03B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203BDF">
        <w:rPr>
          <w:rStyle w:val="af2"/>
          <w:rFonts w:ascii="Times New Roman" w:hAnsi="Times New Roman" w:cs="Times New Roman"/>
        </w:rPr>
        <w:t>4it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4230FC" w:rsidRPr="003F13C4" w:rsidTr="00966733">
        <w:tc>
          <w:tcPr>
            <w:tcW w:w="2500" w:type="pct"/>
          </w:tcPr>
          <w:p w:rsidR="004230FC" w:rsidRPr="00203BDF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3B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234B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203BDF" w:rsidRPr="00203B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</w:t>
            </w:r>
            <w:r w:rsidR="00234B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4230FC" w:rsidRPr="00203BDF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203BDF" w:rsidRPr="00203BDF">
              <w:rPr>
                <w:rStyle w:val="layout"/>
                <w:rFonts w:ascii="Times New Roman" w:hAnsi="Times New Roman" w:cs="Times New Roman"/>
              </w:rPr>
              <w:t>1217700001760</w:t>
            </w:r>
            <w:r w:rsidRPr="00203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203BDF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203BDF" w:rsidRPr="00203BDF">
              <w:rPr>
                <w:rStyle w:val="layout"/>
                <w:rFonts w:ascii="Times New Roman" w:hAnsi="Times New Roman" w:cs="Times New Roman"/>
              </w:rPr>
              <w:t>7716952606</w:t>
            </w:r>
            <w:r w:rsidRPr="00203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203BDF" w:rsidRDefault="004230FC" w:rsidP="00203BDF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203BDF" w:rsidRPr="00203BDF">
              <w:rPr>
                <w:rStyle w:val="layout"/>
                <w:rFonts w:ascii="Times New Roman" w:hAnsi="Times New Roman" w:cs="Times New Roman"/>
              </w:rPr>
              <w:t>129347, г. Москва, ул. Палехская, д. 131, пом. I, этаж 1, ком. 8, офис 654</w:t>
            </w:r>
            <w:r w:rsidRPr="00203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203BDF" w:rsidRDefault="004230FC" w:rsidP="004230FC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="00203BDF" w:rsidRPr="00203BDF">
              <w:rPr>
                <w:rStyle w:val="js-phone-number"/>
                <w:rFonts w:ascii="Times New Roman" w:hAnsi="Times New Roman" w:cs="Times New Roman"/>
              </w:rPr>
              <w:t>+7 926 3332998</w:t>
            </w:r>
            <w:r w:rsidRPr="00203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203BDF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EF66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finance</w:t>
            </w:r>
            <w:bookmarkStart w:id="8" w:name="_GoBack"/>
            <w:bookmarkEnd w:id="8"/>
            <w:r w:rsidR="00B06BA7" w:rsidRPr="00EF66F8">
              <w:rPr>
                <w:rFonts w:ascii="Times New Roman" w:hAnsi="Times New Roman" w:cs="Times New Roman"/>
                <w:lang w:val="en-US"/>
              </w:rPr>
              <w:t>@4it.ru</w:t>
            </w:r>
          </w:p>
        </w:tc>
        <w:tc>
          <w:tcPr>
            <w:tcW w:w="2500" w:type="pct"/>
          </w:tcPr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4230FC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4230FC" w:rsidRPr="009F0BE9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4230FC" w:rsidRPr="009F0BE9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4230FC" w:rsidRPr="00C712CA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230FC" w:rsidRPr="003F13C4" w:rsidTr="00966733">
        <w:tc>
          <w:tcPr>
            <w:tcW w:w="2500" w:type="pct"/>
          </w:tcPr>
          <w:p w:rsidR="004230FC" w:rsidRPr="00203BDF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230FC" w:rsidRPr="00203BDF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4230FC" w:rsidRPr="00203BDF" w:rsidRDefault="00203BDF" w:rsidP="00203BDF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BDF">
              <w:rPr>
                <w:rStyle w:val="layout"/>
                <w:rFonts w:ascii="Times New Roman" w:hAnsi="Times New Roman" w:cs="Times New Roman"/>
              </w:rPr>
              <w:t>Расчетный счет: 40702810410000752782</w:t>
            </w:r>
            <w:r w:rsidRPr="00203BDF">
              <w:rPr>
                <w:rFonts w:ascii="Times New Roman" w:hAnsi="Times New Roman" w:cs="Times New Roman"/>
              </w:rPr>
              <w:br/>
            </w:r>
            <w:r w:rsidRPr="00203BDF">
              <w:rPr>
                <w:rStyle w:val="layout"/>
                <w:rFonts w:ascii="Times New Roman" w:hAnsi="Times New Roman" w:cs="Times New Roman"/>
              </w:rPr>
              <w:t xml:space="preserve">Банк: АО </w:t>
            </w:r>
            <w:r w:rsidR="00234B47">
              <w:rPr>
                <w:rStyle w:val="layout"/>
                <w:rFonts w:ascii="Times New Roman" w:hAnsi="Times New Roman" w:cs="Times New Roman"/>
              </w:rPr>
              <w:t>«</w:t>
            </w:r>
            <w:r w:rsidRPr="00203BDF">
              <w:rPr>
                <w:rStyle w:val="layout"/>
                <w:rFonts w:ascii="Times New Roman" w:hAnsi="Times New Roman" w:cs="Times New Roman"/>
              </w:rPr>
              <w:t>Тинькофф Банк”</w:t>
            </w:r>
            <w:r w:rsidRPr="00203BDF">
              <w:rPr>
                <w:rFonts w:ascii="Times New Roman" w:hAnsi="Times New Roman" w:cs="Times New Roman"/>
              </w:rPr>
              <w:br/>
            </w:r>
            <w:r w:rsidRPr="00203BDF">
              <w:rPr>
                <w:rStyle w:val="layout"/>
                <w:rFonts w:ascii="Times New Roman" w:hAnsi="Times New Roman" w:cs="Times New Roman"/>
              </w:rPr>
              <w:t>Корреспондентский сч</w:t>
            </w:r>
            <w:r w:rsidR="00FA6765">
              <w:rPr>
                <w:rStyle w:val="layout"/>
                <w:rFonts w:ascii="Times New Roman" w:hAnsi="Times New Roman" w:cs="Times New Roman"/>
              </w:rPr>
              <w:t>е</w:t>
            </w:r>
            <w:r w:rsidRPr="00203BDF">
              <w:rPr>
                <w:rStyle w:val="layout"/>
                <w:rFonts w:ascii="Times New Roman" w:hAnsi="Times New Roman" w:cs="Times New Roman"/>
              </w:rPr>
              <w:t>т: 30101810145250000974</w:t>
            </w:r>
            <w:r w:rsidRPr="00203BDF">
              <w:rPr>
                <w:rFonts w:ascii="Times New Roman" w:hAnsi="Times New Roman" w:cs="Times New Roman"/>
              </w:rPr>
              <w:br/>
            </w:r>
            <w:r w:rsidRPr="00203BDF">
              <w:rPr>
                <w:rStyle w:val="layout"/>
                <w:rFonts w:ascii="Times New Roman" w:hAnsi="Times New Roman" w:cs="Times New Roman"/>
              </w:rPr>
              <w:t>БИК: 044525974</w:t>
            </w:r>
          </w:p>
        </w:tc>
        <w:tc>
          <w:tcPr>
            <w:tcW w:w="2500" w:type="pct"/>
          </w:tcPr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230FC" w:rsidRPr="004D57E6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ED4" w:rsidRDefault="00B01ED4">
      <w:pPr>
        <w:spacing w:after="0" w:line="240" w:lineRule="auto"/>
      </w:pPr>
      <w:r>
        <w:separator/>
      </w:r>
    </w:p>
  </w:endnote>
  <w:endnote w:type="continuationSeparator" w:id="0">
    <w:p w:rsidR="00B01ED4" w:rsidRDefault="00B0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703895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703895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34A60">
            <w:rPr>
              <w:i/>
              <w:noProof/>
              <w:sz w:val="20"/>
              <w:szCs w:val="20"/>
              <w:lang w:val="en-GB"/>
            </w:rPr>
            <w:t>6</w:t>
          </w:r>
          <w:r w:rsidR="00703895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703895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703895">
            <w:rPr>
              <w:i/>
              <w:sz w:val="20"/>
              <w:szCs w:val="20"/>
              <w:lang w:val="en-GB"/>
            </w:rPr>
            <w:fldChar w:fldCharType="separate"/>
          </w:r>
          <w:r w:rsidR="00EF66F8">
            <w:rPr>
              <w:i/>
              <w:noProof/>
              <w:sz w:val="20"/>
              <w:szCs w:val="20"/>
              <w:lang w:val="en-GB"/>
            </w:rPr>
            <w:t>6</w:t>
          </w:r>
          <w:r w:rsidR="00703895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ED4" w:rsidRDefault="00B01ED4">
      <w:pPr>
        <w:spacing w:after="0" w:line="240" w:lineRule="auto"/>
      </w:pPr>
      <w:r>
        <w:separator/>
      </w:r>
    </w:p>
  </w:footnote>
  <w:footnote w:type="continuationSeparator" w:id="0">
    <w:p w:rsidR="00B01ED4" w:rsidRDefault="00B01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00942"/>
    <w:rsid w:val="00014D23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71C5A"/>
    <w:rsid w:val="00090C76"/>
    <w:rsid w:val="00091E87"/>
    <w:rsid w:val="000D048E"/>
    <w:rsid w:val="00102F17"/>
    <w:rsid w:val="00114F5B"/>
    <w:rsid w:val="00121FB4"/>
    <w:rsid w:val="00126855"/>
    <w:rsid w:val="00131E42"/>
    <w:rsid w:val="00135B9F"/>
    <w:rsid w:val="0014588C"/>
    <w:rsid w:val="00154C2B"/>
    <w:rsid w:val="001603B3"/>
    <w:rsid w:val="0016081D"/>
    <w:rsid w:val="00196147"/>
    <w:rsid w:val="001B76B3"/>
    <w:rsid w:val="001C2F92"/>
    <w:rsid w:val="001C46EB"/>
    <w:rsid w:val="001D30FB"/>
    <w:rsid w:val="001D7209"/>
    <w:rsid w:val="001E3993"/>
    <w:rsid w:val="001E4723"/>
    <w:rsid w:val="001F178F"/>
    <w:rsid w:val="00203BDF"/>
    <w:rsid w:val="00211A7F"/>
    <w:rsid w:val="00221993"/>
    <w:rsid w:val="00234B47"/>
    <w:rsid w:val="002436D1"/>
    <w:rsid w:val="0024687C"/>
    <w:rsid w:val="002468DB"/>
    <w:rsid w:val="00246F54"/>
    <w:rsid w:val="00264598"/>
    <w:rsid w:val="00265086"/>
    <w:rsid w:val="002C0F45"/>
    <w:rsid w:val="002C6023"/>
    <w:rsid w:val="002D778C"/>
    <w:rsid w:val="002F125A"/>
    <w:rsid w:val="002F1A04"/>
    <w:rsid w:val="003112B5"/>
    <w:rsid w:val="00322F0B"/>
    <w:rsid w:val="00334E84"/>
    <w:rsid w:val="00335BD6"/>
    <w:rsid w:val="003449B1"/>
    <w:rsid w:val="00354CE6"/>
    <w:rsid w:val="00364D49"/>
    <w:rsid w:val="00366053"/>
    <w:rsid w:val="00366C06"/>
    <w:rsid w:val="0038124B"/>
    <w:rsid w:val="003934C6"/>
    <w:rsid w:val="003B5D55"/>
    <w:rsid w:val="003D1A97"/>
    <w:rsid w:val="003D528A"/>
    <w:rsid w:val="003E5048"/>
    <w:rsid w:val="003F3F61"/>
    <w:rsid w:val="003F7472"/>
    <w:rsid w:val="004123A5"/>
    <w:rsid w:val="004230FC"/>
    <w:rsid w:val="00423AAB"/>
    <w:rsid w:val="0042505E"/>
    <w:rsid w:val="00434A60"/>
    <w:rsid w:val="00436465"/>
    <w:rsid w:val="00452A5D"/>
    <w:rsid w:val="0045413E"/>
    <w:rsid w:val="0046187A"/>
    <w:rsid w:val="004674C8"/>
    <w:rsid w:val="004776F9"/>
    <w:rsid w:val="0048027C"/>
    <w:rsid w:val="004A342E"/>
    <w:rsid w:val="004B3E61"/>
    <w:rsid w:val="004B5FF5"/>
    <w:rsid w:val="004C09D2"/>
    <w:rsid w:val="004C29CD"/>
    <w:rsid w:val="004C4D8C"/>
    <w:rsid w:val="004D57E6"/>
    <w:rsid w:val="004D7F07"/>
    <w:rsid w:val="005034D6"/>
    <w:rsid w:val="00525730"/>
    <w:rsid w:val="0054265E"/>
    <w:rsid w:val="0054290D"/>
    <w:rsid w:val="00550224"/>
    <w:rsid w:val="0058239F"/>
    <w:rsid w:val="00583E8C"/>
    <w:rsid w:val="005847BD"/>
    <w:rsid w:val="005A7B21"/>
    <w:rsid w:val="005C7799"/>
    <w:rsid w:val="005C7D90"/>
    <w:rsid w:val="005D3521"/>
    <w:rsid w:val="005E50AC"/>
    <w:rsid w:val="005F1966"/>
    <w:rsid w:val="00601060"/>
    <w:rsid w:val="00602C9E"/>
    <w:rsid w:val="006032AA"/>
    <w:rsid w:val="006076DE"/>
    <w:rsid w:val="00612CAE"/>
    <w:rsid w:val="00617214"/>
    <w:rsid w:val="00621EE6"/>
    <w:rsid w:val="006242AA"/>
    <w:rsid w:val="00625915"/>
    <w:rsid w:val="00633BA8"/>
    <w:rsid w:val="00647166"/>
    <w:rsid w:val="00684149"/>
    <w:rsid w:val="00687474"/>
    <w:rsid w:val="006A57D9"/>
    <w:rsid w:val="006C2FEA"/>
    <w:rsid w:val="006C6D11"/>
    <w:rsid w:val="006D4CFA"/>
    <w:rsid w:val="006E1BB3"/>
    <w:rsid w:val="006F1349"/>
    <w:rsid w:val="006F4930"/>
    <w:rsid w:val="00703895"/>
    <w:rsid w:val="0071599D"/>
    <w:rsid w:val="007361E9"/>
    <w:rsid w:val="00740D87"/>
    <w:rsid w:val="00744A0C"/>
    <w:rsid w:val="00750E92"/>
    <w:rsid w:val="00753ED8"/>
    <w:rsid w:val="007608EB"/>
    <w:rsid w:val="00775EC7"/>
    <w:rsid w:val="00784BF3"/>
    <w:rsid w:val="007953A5"/>
    <w:rsid w:val="0079567C"/>
    <w:rsid w:val="00796A83"/>
    <w:rsid w:val="00797252"/>
    <w:rsid w:val="007A3560"/>
    <w:rsid w:val="007A74ED"/>
    <w:rsid w:val="007B0264"/>
    <w:rsid w:val="007B02F7"/>
    <w:rsid w:val="007B626D"/>
    <w:rsid w:val="007C5606"/>
    <w:rsid w:val="007D2579"/>
    <w:rsid w:val="007D6D26"/>
    <w:rsid w:val="007E05A5"/>
    <w:rsid w:val="007E7706"/>
    <w:rsid w:val="007F743C"/>
    <w:rsid w:val="00802EFC"/>
    <w:rsid w:val="00803B18"/>
    <w:rsid w:val="00811975"/>
    <w:rsid w:val="00813FFE"/>
    <w:rsid w:val="008167B3"/>
    <w:rsid w:val="0082344C"/>
    <w:rsid w:val="00834047"/>
    <w:rsid w:val="00836C6D"/>
    <w:rsid w:val="008531DE"/>
    <w:rsid w:val="00854E72"/>
    <w:rsid w:val="00860281"/>
    <w:rsid w:val="00862039"/>
    <w:rsid w:val="008801B7"/>
    <w:rsid w:val="00882B91"/>
    <w:rsid w:val="008877D8"/>
    <w:rsid w:val="008A0282"/>
    <w:rsid w:val="008A75E0"/>
    <w:rsid w:val="008B3A92"/>
    <w:rsid w:val="008C02BD"/>
    <w:rsid w:val="008E66A5"/>
    <w:rsid w:val="008F1CE3"/>
    <w:rsid w:val="008F2473"/>
    <w:rsid w:val="009026B7"/>
    <w:rsid w:val="009041D0"/>
    <w:rsid w:val="0090702B"/>
    <w:rsid w:val="009171BC"/>
    <w:rsid w:val="009475D0"/>
    <w:rsid w:val="00962EBC"/>
    <w:rsid w:val="00966733"/>
    <w:rsid w:val="009730E1"/>
    <w:rsid w:val="009802C0"/>
    <w:rsid w:val="00982985"/>
    <w:rsid w:val="00990CC3"/>
    <w:rsid w:val="009A11E2"/>
    <w:rsid w:val="009A5AEA"/>
    <w:rsid w:val="009B51CF"/>
    <w:rsid w:val="009B6274"/>
    <w:rsid w:val="009F0BE9"/>
    <w:rsid w:val="00A16A07"/>
    <w:rsid w:val="00A206EC"/>
    <w:rsid w:val="00A30472"/>
    <w:rsid w:val="00A34743"/>
    <w:rsid w:val="00A412AA"/>
    <w:rsid w:val="00A66EC0"/>
    <w:rsid w:val="00A75504"/>
    <w:rsid w:val="00A861A0"/>
    <w:rsid w:val="00A934DC"/>
    <w:rsid w:val="00A93607"/>
    <w:rsid w:val="00AA1C48"/>
    <w:rsid w:val="00AA2B4D"/>
    <w:rsid w:val="00AA6BCA"/>
    <w:rsid w:val="00AB1221"/>
    <w:rsid w:val="00AB2B26"/>
    <w:rsid w:val="00AB535D"/>
    <w:rsid w:val="00AD12EE"/>
    <w:rsid w:val="00AD712E"/>
    <w:rsid w:val="00B01ED4"/>
    <w:rsid w:val="00B059E2"/>
    <w:rsid w:val="00B06BA3"/>
    <w:rsid w:val="00B06BA7"/>
    <w:rsid w:val="00B40088"/>
    <w:rsid w:val="00B50635"/>
    <w:rsid w:val="00B50F9D"/>
    <w:rsid w:val="00B70AE7"/>
    <w:rsid w:val="00B9230B"/>
    <w:rsid w:val="00B9299F"/>
    <w:rsid w:val="00B9692C"/>
    <w:rsid w:val="00BA491B"/>
    <w:rsid w:val="00BA66C2"/>
    <w:rsid w:val="00BB476A"/>
    <w:rsid w:val="00BC04F4"/>
    <w:rsid w:val="00BC24D0"/>
    <w:rsid w:val="00BE4163"/>
    <w:rsid w:val="00BE547F"/>
    <w:rsid w:val="00C16CD0"/>
    <w:rsid w:val="00C20B6B"/>
    <w:rsid w:val="00C304E5"/>
    <w:rsid w:val="00C319EE"/>
    <w:rsid w:val="00C330D3"/>
    <w:rsid w:val="00C34337"/>
    <w:rsid w:val="00C5148D"/>
    <w:rsid w:val="00C64750"/>
    <w:rsid w:val="00C712CA"/>
    <w:rsid w:val="00C713F5"/>
    <w:rsid w:val="00C74481"/>
    <w:rsid w:val="00C813CE"/>
    <w:rsid w:val="00C91FFB"/>
    <w:rsid w:val="00C927C0"/>
    <w:rsid w:val="00C93F5B"/>
    <w:rsid w:val="00CA1B1C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169C5"/>
    <w:rsid w:val="00D27F89"/>
    <w:rsid w:val="00D525C3"/>
    <w:rsid w:val="00D52A33"/>
    <w:rsid w:val="00D6552B"/>
    <w:rsid w:val="00D707C5"/>
    <w:rsid w:val="00D71ECF"/>
    <w:rsid w:val="00D75ECE"/>
    <w:rsid w:val="00D82B5A"/>
    <w:rsid w:val="00D922DA"/>
    <w:rsid w:val="00DA4D83"/>
    <w:rsid w:val="00DB16B6"/>
    <w:rsid w:val="00DB56CF"/>
    <w:rsid w:val="00DB6B06"/>
    <w:rsid w:val="00DD096E"/>
    <w:rsid w:val="00DF3441"/>
    <w:rsid w:val="00DF6C49"/>
    <w:rsid w:val="00E01C27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4855"/>
    <w:rsid w:val="00EC12A0"/>
    <w:rsid w:val="00ED5348"/>
    <w:rsid w:val="00EE7DC9"/>
    <w:rsid w:val="00EF66F8"/>
    <w:rsid w:val="00EF7DB5"/>
    <w:rsid w:val="00F002E7"/>
    <w:rsid w:val="00F06841"/>
    <w:rsid w:val="00F12BAB"/>
    <w:rsid w:val="00F3250C"/>
    <w:rsid w:val="00F33ECF"/>
    <w:rsid w:val="00F35F1E"/>
    <w:rsid w:val="00F46D6C"/>
    <w:rsid w:val="00F549FE"/>
    <w:rsid w:val="00F7427B"/>
    <w:rsid w:val="00F81C5E"/>
    <w:rsid w:val="00F83DF0"/>
    <w:rsid w:val="00F85DDB"/>
    <w:rsid w:val="00F956B5"/>
    <w:rsid w:val="00FA434D"/>
    <w:rsid w:val="00FA472F"/>
    <w:rsid w:val="00FA6765"/>
    <w:rsid w:val="00FA7DDB"/>
    <w:rsid w:val="00FB1F6B"/>
    <w:rsid w:val="00FC4C22"/>
    <w:rsid w:val="00FC6561"/>
    <w:rsid w:val="00FC6971"/>
    <w:rsid w:val="00FD6D64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5D172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  <w:style w:type="character" w:customStyle="1" w:styleId="layout">
    <w:name w:val="layout"/>
    <w:basedOn w:val="a1"/>
    <w:rsid w:val="00E01C27"/>
  </w:style>
  <w:style w:type="character" w:styleId="af4">
    <w:name w:val="Unresolved Mention"/>
    <w:basedOn w:val="a1"/>
    <w:uiPriority w:val="99"/>
    <w:semiHidden/>
    <w:unhideWhenUsed/>
    <w:rsid w:val="00B06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1CDF-9F61-0348-9375-94CCF916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3485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9</cp:revision>
  <cp:lastPrinted>2011-09-19T01:40:00Z</cp:lastPrinted>
  <dcterms:created xsi:type="dcterms:W3CDTF">2022-05-30T13:27:00Z</dcterms:created>
  <dcterms:modified xsi:type="dcterms:W3CDTF">2024-05-08T10:25:00Z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